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AC" w:rsidRDefault="004817B7" w:rsidP="004817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Тарифы на коммунальные ресурсы                       </w:t>
      </w:r>
      <w:r w:rsidR="007057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2018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г.</w:t>
      </w:r>
    </w:p>
    <w:p w:rsidR="001F02E6" w:rsidRDefault="001F02E6" w:rsidP="000106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</w:t>
      </w:r>
    </w:p>
    <w:tbl>
      <w:tblPr>
        <w:tblStyle w:val="a3"/>
        <w:tblW w:w="11023" w:type="dxa"/>
        <w:tblLayout w:type="fixed"/>
        <w:tblLook w:val="04A0"/>
      </w:tblPr>
      <w:tblGrid>
        <w:gridCol w:w="392"/>
        <w:gridCol w:w="709"/>
        <w:gridCol w:w="1842"/>
        <w:gridCol w:w="1701"/>
        <w:gridCol w:w="1985"/>
        <w:gridCol w:w="2551"/>
        <w:gridCol w:w="1843"/>
      </w:tblGrid>
      <w:tr w:rsidR="000106AC" w:rsidTr="00DC324B">
        <w:trPr>
          <w:trHeight w:val="273"/>
        </w:trPr>
        <w:tc>
          <w:tcPr>
            <w:tcW w:w="392" w:type="dxa"/>
            <w:vMerge w:val="restart"/>
          </w:tcPr>
          <w:p w:rsidR="000106AC" w:rsidRDefault="000106AC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№</w:t>
            </w:r>
          </w:p>
          <w:p w:rsidR="000106AC" w:rsidRPr="000106AC" w:rsidRDefault="000106AC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0106AC" w:rsidRPr="000106AC" w:rsidRDefault="000106AC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Вид ресурса</w:t>
            </w:r>
          </w:p>
        </w:tc>
        <w:tc>
          <w:tcPr>
            <w:tcW w:w="3686" w:type="dxa"/>
            <w:gridSpan w:val="2"/>
          </w:tcPr>
          <w:p w:rsidR="000106AC" w:rsidRPr="000106AC" w:rsidRDefault="000106AC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0106A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Тариф</w:t>
            </w:r>
            <w:r w:rsidR="00D436E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0106AC" w:rsidRPr="000106AC" w:rsidRDefault="000106AC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0106A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-основание</w:t>
            </w:r>
          </w:p>
        </w:tc>
        <w:tc>
          <w:tcPr>
            <w:tcW w:w="1843" w:type="dxa"/>
            <w:vMerge w:val="restart"/>
          </w:tcPr>
          <w:p w:rsidR="000106AC" w:rsidRDefault="000106AC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Поставщик</w:t>
            </w:r>
          </w:p>
          <w:p w:rsidR="000106AC" w:rsidRPr="000106AC" w:rsidRDefault="000106AC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ресурса</w:t>
            </w:r>
          </w:p>
        </w:tc>
      </w:tr>
      <w:tr w:rsidR="000106AC" w:rsidTr="007D7867">
        <w:trPr>
          <w:trHeight w:val="700"/>
        </w:trPr>
        <w:tc>
          <w:tcPr>
            <w:tcW w:w="392" w:type="dxa"/>
            <w:vMerge/>
          </w:tcPr>
          <w:p w:rsidR="000106AC" w:rsidRDefault="000106AC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0106AC" w:rsidRDefault="000106AC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106AC" w:rsidRPr="000106AC" w:rsidRDefault="00705727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01.01.18</w:t>
            </w:r>
            <w:r w:rsidR="000106AC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-30.06.1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8</w:t>
            </w:r>
          </w:p>
        </w:tc>
        <w:tc>
          <w:tcPr>
            <w:tcW w:w="1985" w:type="dxa"/>
          </w:tcPr>
          <w:p w:rsidR="000106AC" w:rsidRPr="001F02E6" w:rsidRDefault="00B35C7B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01.07.18</w:t>
            </w:r>
            <w:r w:rsidR="000106AC" w:rsidRPr="001F02E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– 31.12.1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  <w:vMerge/>
          </w:tcPr>
          <w:p w:rsidR="000106AC" w:rsidRPr="000106AC" w:rsidRDefault="000106AC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0106AC" w:rsidRDefault="000106AC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436E0" w:rsidTr="007D7867">
        <w:trPr>
          <w:trHeight w:val="893"/>
        </w:trPr>
        <w:tc>
          <w:tcPr>
            <w:tcW w:w="392" w:type="dxa"/>
          </w:tcPr>
          <w:p w:rsidR="00D436E0" w:rsidRPr="000106AC" w:rsidRDefault="00D436E0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</w:tcPr>
          <w:p w:rsidR="00D436E0" w:rsidRPr="00F94AD9" w:rsidRDefault="00731D9F" w:rsidP="000106AC">
            <w:pPr>
              <w:spacing w:before="100" w:beforeAutospacing="1" w:after="100" w:afterAutospacing="1"/>
              <w:outlineLvl w:val="0"/>
              <w:rPr>
                <w:sz w:val="32"/>
                <w:szCs w:val="32"/>
              </w:rPr>
            </w:pPr>
            <w:r w:rsidRPr="00F94AD9">
              <w:rPr>
                <w:sz w:val="32"/>
                <w:szCs w:val="32"/>
              </w:rPr>
              <w:t>Холодное</w:t>
            </w:r>
            <w:r w:rsidR="008B5A1D" w:rsidRPr="00F94AD9">
              <w:rPr>
                <w:sz w:val="32"/>
                <w:szCs w:val="32"/>
              </w:rPr>
              <w:t xml:space="preserve"> </w:t>
            </w:r>
            <w:r w:rsidR="00D436E0" w:rsidRPr="00F94AD9">
              <w:rPr>
                <w:sz w:val="32"/>
                <w:szCs w:val="32"/>
              </w:rPr>
              <w:t>вод</w:t>
            </w:r>
            <w:r w:rsidRPr="00F94AD9">
              <w:rPr>
                <w:sz w:val="32"/>
                <w:szCs w:val="32"/>
              </w:rPr>
              <w:t>оснабжение</w:t>
            </w:r>
          </w:p>
        </w:tc>
        <w:tc>
          <w:tcPr>
            <w:tcW w:w="1701" w:type="dxa"/>
          </w:tcPr>
          <w:p w:rsidR="00D436E0" w:rsidRPr="00F94AD9" w:rsidRDefault="00D436E0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  <w:r w:rsidRPr="001F02E6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3</w:t>
            </w:r>
            <w:r w:rsidR="00705727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9,12</w:t>
            </w:r>
            <w:r w:rsidR="00731D9F" w:rsidRPr="00F94AD9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 xml:space="preserve"> </w:t>
            </w:r>
            <w:r w:rsidR="00731D9F" w:rsidRPr="00F94AD9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руб./м3</w:t>
            </w:r>
          </w:p>
        </w:tc>
        <w:tc>
          <w:tcPr>
            <w:tcW w:w="1985" w:type="dxa"/>
          </w:tcPr>
          <w:p w:rsidR="00731D9F" w:rsidRPr="00F94AD9" w:rsidRDefault="00B35C7B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40.07</w:t>
            </w:r>
            <w:r w:rsidR="00DE455B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 xml:space="preserve"> </w:t>
            </w:r>
            <w:r w:rsidR="00731D9F" w:rsidRPr="00F94AD9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руб./м3</w:t>
            </w:r>
          </w:p>
        </w:tc>
        <w:tc>
          <w:tcPr>
            <w:tcW w:w="2551" w:type="dxa"/>
            <w:vMerge w:val="restart"/>
          </w:tcPr>
          <w:p w:rsidR="00D436E0" w:rsidRDefault="00D436E0" w:rsidP="00B35C7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t xml:space="preserve">Распоряжение Комитета по ценам и </w:t>
            </w:r>
            <w:r w:rsidR="002C44A8">
              <w:t xml:space="preserve">тарифам </w:t>
            </w:r>
            <w:r w:rsidR="00B35C7B">
              <w:t>Московской области от 19.12.2017 г. №313</w:t>
            </w:r>
            <w:r>
              <w:t xml:space="preserve">-Р </w:t>
            </w:r>
          </w:p>
        </w:tc>
        <w:tc>
          <w:tcPr>
            <w:tcW w:w="1843" w:type="dxa"/>
            <w:vMerge w:val="restart"/>
          </w:tcPr>
          <w:p w:rsidR="00D436E0" w:rsidRPr="000106AC" w:rsidRDefault="00D436E0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106A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МУП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«Водоканал»</w:t>
            </w:r>
          </w:p>
        </w:tc>
      </w:tr>
      <w:tr w:rsidR="00D436E0" w:rsidTr="007D7867">
        <w:trPr>
          <w:trHeight w:val="961"/>
        </w:trPr>
        <w:tc>
          <w:tcPr>
            <w:tcW w:w="392" w:type="dxa"/>
          </w:tcPr>
          <w:p w:rsidR="00D436E0" w:rsidRPr="00D436E0" w:rsidRDefault="00D436E0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gridSpan w:val="2"/>
          </w:tcPr>
          <w:p w:rsidR="00D436E0" w:rsidRPr="00F94AD9" w:rsidRDefault="001F02E6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</w:rPr>
              <w:t>Водоотведе</w:t>
            </w:r>
            <w:r w:rsidR="00D436E0" w:rsidRPr="00F94AD9">
              <w:rPr>
                <w:sz w:val="32"/>
                <w:szCs w:val="32"/>
              </w:rPr>
              <w:t>ние</w:t>
            </w:r>
          </w:p>
        </w:tc>
        <w:tc>
          <w:tcPr>
            <w:tcW w:w="1701" w:type="dxa"/>
          </w:tcPr>
          <w:p w:rsidR="00D436E0" w:rsidRPr="00F94AD9" w:rsidRDefault="00B35C7B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35.67</w:t>
            </w:r>
            <w:r w:rsidR="00731D9F" w:rsidRPr="00F94AD9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 xml:space="preserve"> руб./м3</w:t>
            </w:r>
          </w:p>
        </w:tc>
        <w:tc>
          <w:tcPr>
            <w:tcW w:w="1985" w:type="dxa"/>
          </w:tcPr>
          <w:p w:rsidR="00D436E0" w:rsidRPr="00F94AD9" w:rsidRDefault="00D436E0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  <w:r w:rsidRPr="001F02E6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3</w:t>
            </w:r>
            <w:r w:rsidR="00ED0428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5,67</w:t>
            </w:r>
            <w:r w:rsidR="00DE455B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 xml:space="preserve"> </w:t>
            </w:r>
            <w:r w:rsidR="00731D9F" w:rsidRPr="00F94AD9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руб./м3</w:t>
            </w:r>
          </w:p>
        </w:tc>
        <w:tc>
          <w:tcPr>
            <w:tcW w:w="2551" w:type="dxa"/>
            <w:vMerge/>
          </w:tcPr>
          <w:p w:rsidR="00D436E0" w:rsidRDefault="00D436E0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1843" w:type="dxa"/>
            <w:vMerge/>
          </w:tcPr>
          <w:p w:rsidR="00D436E0" w:rsidRDefault="00D436E0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</w:tr>
      <w:tr w:rsidR="00D33EB9" w:rsidTr="00DC324B">
        <w:trPr>
          <w:trHeight w:val="184"/>
        </w:trPr>
        <w:tc>
          <w:tcPr>
            <w:tcW w:w="392" w:type="dxa"/>
            <w:vMerge w:val="restart"/>
          </w:tcPr>
          <w:p w:rsidR="00D33EB9" w:rsidRPr="00D436E0" w:rsidRDefault="00D33EB9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gridSpan w:val="2"/>
            <w:vMerge w:val="restart"/>
          </w:tcPr>
          <w:p w:rsidR="00D33EB9" w:rsidRPr="00F94AD9" w:rsidRDefault="00D33EB9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  <w:r w:rsidRPr="00F94AD9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Горячая вода</w:t>
            </w:r>
          </w:p>
        </w:tc>
        <w:tc>
          <w:tcPr>
            <w:tcW w:w="3686" w:type="dxa"/>
            <w:gridSpan w:val="2"/>
          </w:tcPr>
          <w:p w:rsidR="00D33EB9" w:rsidRPr="00F94AD9" w:rsidRDefault="00D33EB9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  <w:r w:rsidRPr="00F94AD9">
              <w:rPr>
                <w:sz w:val="32"/>
                <w:szCs w:val="32"/>
              </w:rPr>
              <w:t>Компонент на холодную воду:</w:t>
            </w:r>
          </w:p>
        </w:tc>
        <w:tc>
          <w:tcPr>
            <w:tcW w:w="2551" w:type="dxa"/>
            <w:vMerge w:val="restart"/>
          </w:tcPr>
          <w:p w:rsidR="00D33EB9" w:rsidRPr="00D436E0" w:rsidRDefault="00D33EB9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t xml:space="preserve">Распоряжение Комитета по ценам и </w:t>
            </w:r>
            <w:r w:rsidR="00DC324B">
              <w:t>тарифам Московской области от 19.12.2017 №314</w:t>
            </w:r>
            <w:r>
              <w:t>-Р «Об установлении</w:t>
            </w:r>
            <w:r w:rsidR="002C44A8">
              <w:t xml:space="preserve"> тарифов на горячую воду на 2017</w:t>
            </w:r>
            <w:r>
              <w:t xml:space="preserve"> год»</w:t>
            </w:r>
          </w:p>
        </w:tc>
        <w:tc>
          <w:tcPr>
            <w:tcW w:w="1843" w:type="dxa"/>
            <w:vMerge w:val="restart"/>
          </w:tcPr>
          <w:p w:rsidR="00D33EB9" w:rsidRPr="00D436E0" w:rsidRDefault="00D33EB9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ООО «Теплосети»</w:t>
            </w:r>
          </w:p>
        </w:tc>
      </w:tr>
      <w:tr w:rsidR="00D33EB9" w:rsidTr="007D7867">
        <w:trPr>
          <w:trHeight w:val="899"/>
        </w:trPr>
        <w:tc>
          <w:tcPr>
            <w:tcW w:w="392" w:type="dxa"/>
            <w:vMerge/>
          </w:tcPr>
          <w:p w:rsidR="00D33EB9" w:rsidRDefault="00D33EB9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D33EB9" w:rsidRPr="00F94AD9" w:rsidRDefault="00D33EB9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D33EB9" w:rsidRPr="00F94AD9" w:rsidRDefault="00B35C7B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39,12</w:t>
            </w:r>
            <w:r w:rsidR="00731D9F" w:rsidRPr="00F94AD9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 xml:space="preserve"> руб./м3</w:t>
            </w:r>
          </w:p>
        </w:tc>
        <w:tc>
          <w:tcPr>
            <w:tcW w:w="1985" w:type="dxa"/>
          </w:tcPr>
          <w:p w:rsidR="00D33EB9" w:rsidRPr="00F94AD9" w:rsidRDefault="00B35C7B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40,07</w:t>
            </w:r>
            <w:r w:rsidR="00810C15" w:rsidRPr="00F94AD9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 xml:space="preserve"> руб./м3</w:t>
            </w:r>
          </w:p>
        </w:tc>
        <w:tc>
          <w:tcPr>
            <w:tcW w:w="2551" w:type="dxa"/>
            <w:vMerge/>
          </w:tcPr>
          <w:p w:rsidR="00D33EB9" w:rsidRDefault="00D33EB9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1843" w:type="dxa"/>
            <w:vMerge/>
          </w:tcPr>
          <w:p w:rsidR="00D33EB9" w:rsidRDefault="00D33EB9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</w:tr>
      <w:tr w:rsidR="00D33EB9" w:rsidTr="007D7867">
        <w:trPr>
          <w:trHeight w:val="853"/>
        </w:trPr>
        <w:tc>
          <w:tcPr>
            <w:tcW w:w="392" w:type="dxa"/>
            <w:vMerge/>
          </w:tcPr>
          <w:p w:rsidR="00D33EB9" w:rsidRDefault="00D33EB9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D33EB9" w:rsidRPr="00F94AD9" w:rsidRDefault="00D33EB9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D33EB9" w:rsidRPr="00F94AD9" w:rsidRDefault="00D33EB9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  <w:r w:rsidRPr="00F94AD9">
              <w:rPr>
                <w:sz w:val="32"/>
                <w:szCs w:val="32"/>
              </w:rPr>
              <w:t>Компонент на тепловую энергию:</w:t>
            </w:r>
          </w:p>
        </w:tc>
        <w:tc>
          <w:tcPr>
            <w:tcW w:w="2551" w:type="dxa"/>
            <w:vMerge/>
          </w:tcPr>
          <w:p w:rsidR="00D33EB9" w:rsidRDefault="00D33EB9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1843" w:type="dxa"/>
            <w:vMerge/>
          </w:tcPr>
          <w:p w:rsidR="00D33EB9" w:rsidRDefault="00D33EB9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</w:tr>
      <w:tr w:rsidR="00D33EB9" w:rsidTr="007D7867">
        <w:trPr>
          <w:trHeight w:val="1063"/>
        </w:trPr>
        <w:tc>
          <w:tcPr>
            <w:tcW w:w="392" w:type="dxa"/>
            <w:vMerge/>
          </w:tcPr>
          <w:p w:rsidR="00D33EB9" w:rsidRDefault="00D33EB9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D33EB9" w:rsidRPr="00F94AD9" w:rsidRDefault="00D33EB9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D33EB9" w:rsidRPr="00F94AD9" w:rsidRDefault="00B35C7B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1894,73</w:t>
            </w:r>
            <w:r w:rsidR="00731D9F" w:rsidRPr="00F94AD9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 xml:space="preserve"> руб./Гкал.</w:t>
            </w:r>
          </w:p>
        </w:tc>
        <w:tc>
          <w:tcPr>
            <w:tcW w:w="1985" w:type="dxa"/>
          </w:tcPr>
          <w:p w:rsidR="00D33EB9" w:rsidRPr="00F94AD9" w:rsidRDefault="00A0079B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1</w:t>
            </w:r>
            <w:r w:rsidR="00DC324B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96</w:t>
            </w:r>
            <w:r w:rsidR="00B35C7B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 xml:space="preserve">2,93 </w:t>
            </w:r>
            <w:r w:rsidR="00810C15" w:rsidRPr="00F94AD9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руб./Гкал</w:t>
            </w:r>
            <w:r w:rsidR="00810C15" w:rsidRPr="00F94AD9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 xml:space="preserve">                                   </w:t>
            </w:r>
          </w:p>
        </w:tc>
        <w:tc>
          <w:tcPr>
            <w:tcW w:w="2551" w:type="dxa"/>
            <w:vMerge/>
          </w:tcPr>
          <w:p w:rsidR="00D33EB9" w:rsidRDefault="00D33EB9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1843" w:type="dxa"/>
            <w:vMerge/>
          </w:tcPr>
          <w:p w:rsidR="00D33EB9" w:rsidRDefault="00D33EB9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</w:tr>
      <w:tr w:rsidR="00D33EB9" w:rsidTr="00DC324B">
        <w:tc>
          <w:tcPr>
            <w:tcW w:w="392" w:type="dxa"/>
          </w:tcPr>
          <w:p w:rsidR="00D33EB9" w:rsidRPr="00331724" w:rsidRDefault="00D33EB9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gridSpan w:val="2"/>
          </w:tcPr>
          <w:p w:rsidR="00D33EB9" w:rsidRPr="00F94AD9" w:rsidRDefault="00D33EB9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  <w:r w:rsidRPr="00F94AD9">
              <w:rPr>
                <w:sz w:val="32"/>
                <w:szCs w:val="32"/>
              </w:rPr>
              <w:t>Тепловая энергия</w:t>
            </w:r>
          </w:p>
        </w:tc>
        <w:tc>
          <w:tcPr>
            <w:tcW w:w="1701" w:type="dxa"/>
          </w:tcPr>
          <w:p w:rsidR="00D33EB9" w:rsidRPr="00F94AD9" w:rsidRDefault="00B35C7B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1894,73</w:t>
            </w:r>
            <w:r w:rsidR="00731D9F" w:rsidRPr="00F94AD9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 xml:space="preserve"> </w:t>
            </w:r>
            <w:r w:rsidR="00731D9F" w:rsidRPr="00F94AD9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руб./Гкал</w:t>
            </w:r>
          </w:p>
        </w:tc>
        <w:tc>
          <w:tcPr>
            <w:tcW w:w="1985" w:type="dxa"/>
          </w:tcPr>
          <w:p w:rsidR="00810C15" w:rsidRPr="00F94AD9" w:rsidRDefault="00DC324B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196</w:t>
            </w:r>
            <w:r w:rsidR="00B35C7B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2,93</w:t>
            </w:r>
            <w:r w:rsidR="00810C15" w:rsidRPr="00F94AD9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 xml:space="preserve"> </w:t>
            </w:r>
            <w:r w:rsidR="00810C15" w:rsidRPr="00F94AD9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руб./Гкал</w:t>
            </w:r>
            <w:r w:rsidR="00810C15" w:rsidRPr="00F94AD9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 xml:space="preserve">                                   </w:t>
            </w:r>
          </w:p>
        </w:tc>
        <w:tc>
          <w:tcPr>
            <w:tcW w:w="2551" w:type="dxa"/>
          </w:tcPr>
          <w:p w:rsidR="00D33EB9" w:rsidRPr="008B5A1D" w:rsidRDefault="008B5A1D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t>Распоряжение Комитета по ценам и тарифам Московской области</w:t>
            </w:r>
            <w:r w:rsidR="00B35C7B">
              <w:t xml:space="preserve"> от 19.12.2017  №307</w:t>
            </w:r>
            <w:r w:rsidR="00810C15">
              <w:t>-Р</w:t>
            </w:r>
          </w:p>
        </w:tc>
        <w:tc>
          <w:tcPr>
            <w:tcW w:w="1843" w:type="dxa"/>
            <w:vMerge/>
          </w:tcPr>
          <w:p w:rsidR="00D33EB9" w:rsidRDefault="00D33EB9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</w:tr>
      <w:tr w:rsidR="00D33EB9" w:rsidTr="007D7867">
        <w:trPr>
          <w:trHeight w:val="1017"/>
        </w:trPr>
        <w:tc>
          <w:tcPr>
            <w:tcW w:w="392" w:type="dxa"/>
            <w:vMerge w:val="restart"/>
          </w:tcPr>
          <w:p w:rsidR="00D33EB9" w:rsidRPr="00D33EB9" w:rsidRDefault="00D33EB9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33EB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textDirection w:val="btLr"/>
          </w:tcPr>
          <w:p w:rsidR="00D33EB9" w:rsidRPr="00F94AD9" w:rsidRDefault="001F02E6" w:rsidP="007D7867">
            <w:pPr>
              <w:spacing w:before="100" w:beforeAutospacing="1" w:after="100" w:afterAutospacing="1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Электроэнерги</w:t>
            </w:r>
            <w:r w:rsidR="00D33EB9" w:rsidRPr="00F94AD9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я</w:t>
            </w:r>
          </w:p>
        </w:tc>
        <w:tc>
          <w:tcPr>
            <w:tcW w:w="1842" w:type="dxa"/>
          </w:tcPr>
          <w:p w:rsidR="00D33EB9" w:rsidRPr="00F94AD9" w:rsidRDefault="00731D9F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  <w:proofErr w:type="spellStart"/>
            <w:r w:rsidRPr="00F94AD9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Одноставочный</w:t>
            </w:r>
            <w:proofErr w:type="spellEnd"/>
            <w:r w:rsidRPr="00F94AD9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 xml:space="preserve"> тариф</w:t>
            </w:r>
          </w:p>
        </w:tc>
        <w:tc>
          <w:tcPr>
            <w:tcW w:w="1701" w:type="dxa"/>
          </w:tcPr>
          <w:p w:rsidR="00D33EB9" w:rsidRPr="00F94AD9" w:rsidRDefault="00DE455B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 xml:space="preserve">3,53 </w:t>
            </w:r>
            <w:r w:rsidR="00731D9F" w:rsidRPr="00F94AD9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руб./</w:t>
            </w:r>
            <w:proofErr w:type="spellStart"/>
            <w:r w:rsidR="00731D9F" w:rsidRPr="00F94AD9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кВт</w:t>
            </w:r>
            <w:proofErr w:type="gramStart"/>
            <w:r w:rsidR="00731D9F" w:rsidRPr="00F94AD9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985" w:type="dxa"/>
          </w:tcPr>
          <w:p w:rsidR="00D33EB9" w:rsidRPr="00F94AD9" w:rsidRDefault="00DE455B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3,71</w:t>
            </w:r>
            <w:r w:rsidR="00810C15" w:rsidRPr="00F94AD9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 xml:space="preserve"> </w:t>
            </w:r>
            <w:r w:rsidR="00810C15" w:rsidRPr="00F94AD9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руб./</w:t>
            </w:r>
            <w:proofErr w:type="spellStart"/>
            <w:r w:rsidR="00810C15" w:rsidRPr="00F94AD9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кВт</w:t>
            </w:r>
            <w:proofErr w:type="gramStart"/>
            <w:r w:rsidR="00810C15" w:rsidRPr="00F94AD9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551" w:type="dxa"/>
            <w:vMerge w:val="restart"/>
          </w:tcPr>
          <w:p w:rsidR="00D33EB9" w:rsidRDefault="008B5A1D" w:rsidP="00DE455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t xml:space="preserve">Распоряжение Комитета по ценам и </w:t>
            </w:r>
            <w:r w:rsidR="00DE455B">
              <w:t>тарифам Московской области от 20.12.2017 №321</w:t>
            </w:r>
            <w:r w:rsidR="002C44A8">
              <w:t xml:space="preserve">-Р </w:t>
            </w:r>
          </w:p>
        </w:tc>
        <w:tc>
          <w:tcPr>
            <w:tcW w:w="1843" w:type="dxa"/>
            <w:vMerge w:val="restart"/>
          </w:tcPr>
          <w:p w:rsidR="00D33EB9" w:rsidRPr="008B5A1D" w:rsidRDefault="008B5A1D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B5A1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ЗАО «БЭЛС»</w:t>
            </w:r>
          </w:p>
        </w:tc>
      </w:tr>
      <w:tr w:rsidR="00D33EB9" w:rsidTr="007D7867">
        <w:trPr>
          <w:trHeight w:val="1273"/>
        </w:trPr>
        <w:tc>
          <w:tcPr>
            <w:tcW w:w="392" w:type="dxa"/>
            <w:vMerge/>
          </w:tcPr>
          <w:p w:rsidR="00D33EB9" w:rsidRPr="00D33EB9" w:rsidRDefault="00D33EB9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33EB9" w:rsidRPr="00F94AD9" w:rsidRDefault="00D33EB9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</w:p>
        </w:tc>
        <w:tc>
          <w:tcPr>
            <w:tcW w:w="1842" w:type="dxa"/>
          </w:tcPr>
          <w:p w:rsidR="00D33EB9" w:rsidRPr="00F94AD9" w:rsidRDefault="00731D9F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  <w:r w:rsidRPr="00F94AD9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По двум зонам суток</w:t>
            </w:r>
          </w:p>
        </w:tc>
        <w:tc>
          <w:tcPr>
            <w:tcW w:w="1701" w:type="dxa"/>
          </w:tcPr>
          <w:p w:rsidR="00731D9F" w:rsidRPr="00F94AD9" w:rsidRDefault="00DE455B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4,06/1,46</w:t>
            </w:r>
            <w:r w:rsidR="00731D9F" w:rsidRPr="00F94AD9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 xml:space="preserve"> руб./</w:t>
            </w:r>
            <w:proofErr w:type="spellStart"/>
            <w:r w:rsidR="00731D9F" w:rsidRPr="00F94AD9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кВт</w:t>
            </w:r>
            <w:proofErr w:type="gramStart"/>
            <w:r w:rsidR="00731D9F" w:rsidRPr="00F94AD9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985" w:type="dxa"/>
          </w:tcPr>
          <w:p w:rsidR="00D33EB9" w:rsidRPr="00F94AD9" w:rsidRDefault="00DE455B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4,26 /1,58</w:t>
            </w:r>
            <w:r w:rsidR="00810C15" w:rsidRPr="00F94AD9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 xml:space="preserve"> </w:t>
            </w:r>
            <w:r w:rsidR="00810C15" w:rsidRPr="00F94AD9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руб./</w:t>
            </w:r>
            <w:proofErr w:type="spellStart"/>
            <w:r w:rsidR="00810C15" w:rsidRPr="00F94AD9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кВт</w:t>
            </w:r>
            <w:proofErr w:type="gramStart"/>
            <w:r w:rsidR="00810C15" w:rsidRPr="00F94AD9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551" w:type="dxa"/>
            <w:vMerge/>
          </w:tcPr>
          <w:p w:rsidR="00D33EB9" w:rsidRDefault="00D33EB9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1843" w:type="dxa"/>
            <w:vMerge/>
          </w:tcPr>
          <w:p w:rsidR="00D33EB9" w:rsidRDefault="00D33EB9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</w:tr>
      <w:tr w:rsidR="00D33EB9" w:rsidTr="007D7867">
        <w:trPr>
          <w:trHeight w:val="1390"/>
        </w:trPr>
        <w:tc>
          <w:tcPr>
            <w:tcW w:w="392" w:type="dxa"/>
            <w:vMerge/>
          </w:tcPr>
          <w:p w:rsidR="00D33EB9" w:rsidRPr="00D33EB9" w:rsidRDefault="00D33EB9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33EB9" w:rsidRPr="00F94AD9" w:rsidRDefault="00D33EB9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</w:p>
        </w:tc>
        <w:tc>
          <w:tcPr>
            <w:tcW w:w="1842" w:type="dxa"/>
          </w:tcPr>
          <w:p w:rsidR="00D33EB9" w:rsidRPr="00F94AD9" w:rsidRDefault="00731D9F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  <w:r w:rsidRPr="00F94AD9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По трем зонам суток</w:t>
            </w:r>
          </w:p>
        </w:tc>
        <w:tc>
          <w:tcPr>
            <w:tcW w:w="1701" w:type="dxa"/>
          </w:tcPr>
          <w:p w:rsidR="00D33EB9" w:rsidRPr="00F94AD9" w:rsidRDefault="00DE455B" w:rsidP="00731D9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4,59/3,53/ 1,46</w:t>
            </w:r>
            <w:r w:rsidR="00731D9F" w:rsidRPr="00F94AD9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 xml:space="preserve"> руб./</w:t>
            </w:r>
            <w:proofErr w:type="spellStart"/>
            <w:r w:rsidR="00731D9F" w:rsidRPr="00F94AD9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кВт</w:t>
            </w:r>
            <w:proofErr w:type="gramStart"/>
            <w:r w:rsidR="00731D9F" w:rsidRPr="00F94AD9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985" w:type="dxa"/>
          </w:tcPr>
          <w:p w:rsidR="00D33EB9" w:rsidRPr="00F94AD9" w:rsidRDefault="00DE455B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4,82/3,71/ 1,57</w:t>
            </w:r>
            <w:r w:rsidR="00810C15" w:rsidRPr="00F94AD9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 xml:space="preserve"> </w:t>
            </w:r>
            <w:r w:rsidR="00810C15" w:rsidRPr="00F94AD9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руб./</w:t>
            </w:r>
            <w:proofErr w:type="spellStart"/>
            <w:r w:rsidR="00810C15" w:rsidRPr="00F94AD9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кВт</w:t>
            </w:r>
            <w:proofErr w:type="gramStart"/>
            <w:r w:rsidR="00810C15" w:rsidRPr="00F94AD9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32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2551" w:type="dxa"/>
            <w:vMerge/>
          </w:tcPr>
          <w:p w:rsidR="00D33EB9" w:rsidRDefault="00D33EB9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  <w:tc>
          <w:tcPr>
            <w:tcW w:w="1843" w:type="dxa"/>
            <w:vMerge/>
          </w:tcPr>
          <w:p w:rsidR="00D33EB9" w:rsidRDefault="00D33EB9" w:rsidP="000106A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</w:tr>
    </w:tbl>
    <w:p w:rsidR="000106AC" w:rsidRPr="000106AC" w:rsidRDefault="000106AC" w:rsidP="000106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06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7863D4" w:rsidRDefault="007863D4"/>
    <w:sectPr w:rsidR="007863D4" w:rsidSect="00010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6AC"/>
    <w:rsid w:val="000106AC"/>
    <w:rsid w:val="001F02E6"/>
    <w:rsid w:val="0025059E"/>
    <w:rsid w:val="002C44A8"/>
    <w:rsid w:val="00331724"/>
    <w:rsid w:val="00346D8A"/>
    <w:rsid w:val="004817B7"/>
    <w:rsid w:val="00705727"/>
    <w:rsid w:val="00731D9F"/>
    <w:rsid w:val="007863D4"/>
    <w:rsid w:val="007D7867"/>
    <w:rsid w:val="00810C15"/>
    <w:rsid w:val="008B5A1D"/>
    <w:rsid w:val="00997894"/>
    <w:rsid w:val="009E593F"/>
    <w:rsid w:val="00A0079B"/>
    <w:rsid w:val="00A877CF"/>
    <w:rsid w:val="00B35C7B"/>
    <w:rsid w:val="00C62CD0"/>
    <w:rsid w:val="00CC1183"/>
    <w:rsid w:val="00CF3439"/>
    <w:rsid w:val="00D33EB9"/>
    <w:rsid w:val="00D436E0"/>
    <w:rsid w:val="00DC324B"/>
    <w:rsid w:val="00DC45F0"/>
    <w:rsid w:val="00DE455B"/>
    <w:rsid w:val="00E23DAE"/>
    <w:rsid w:val="00ED0428"/>
    <w:rsid w:val="00F71CC8"/>
    <w:rsid w:val="00F94AD9"/>
    <w:rsid w:val="00FA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D4"/>
  </w:style>
  <w:style w:type="paragraph" w:styleId="1">
    <w:name w:val="heading 1"/>
    <w:basedOn w:val="a"/>
    <w:link w:val="10"/>
    <w:uiPriority w:val="9"/>
    <w:qFormat/>
    <w:rsid w:val="00010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6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010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2018-07-04T11:38:00Z</cp:lastPrinted>
  <dcterms:created xsi:type="dcterms:W3CDTF">2018-07-04T11:40:00Z</dcterms:created>
  <dcterms:modified xsi:type="dcterms:W3CDTF">2018-07-04T11:47:00Z</dcterms:modified>
</cp:coreProperties>
</file>